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t xml:space="preserve">                                                                </w:t>
      </w:r>
    </w:p>
    <w:p>
      <w:pPr>
        <w:pStyle w:val="Normal"/>
        <w:rPr/>
      </w:pPr>
      <w:r>
        <w:rPr>
          <w:rFonts w:cs="Arial" w:ascii="Arial" w:hAnsi="Arial"/>
          <w:color w:val="000000"/>
          <w:sz w:val="26"/>
          <w:szCs w:val="26"/>
          <w:lang w:eastAsia="en-US"/>
        </w:rPr>
        <w:t xml:space="preserve">                                                          </w:t>
      </w:r>
      <w:r>
        <w:rPr>
          <w:rFonts w:cs="Arial" w:ascii="Arial" w:hAnsi="Arial"/>
          <w:color w:val="000000"/>
          <w:sz w:val="26"/>
          <w:szCs w:val="26"/>
          <w:lang w:eastAsia="en-US"/>
        </w:rPr>
        <w:t>С</w:t>
      </w:r>
      <w:r>
        <w:rPr>
          <w:sz w:val="26"/>
          <w:szCs w:val="26"/>
          <w:lang w:eastAsia="en-US"/>
        </w:rPr>
        <w:t xml:space="preserve">ОГЛАСИЕ </w:t>
        <w:br/>
        <w:t xml:space="preserve">                                   НА ОБРАБОТКУ ПЕРСОНАЛЬНЫХ ДАННЫХ </w:t>
      </w:r>
    </w:p>
    <w:p>
      <w:pPr>
        <w:pStyle w:val="Normal"/>
        <w:spacing w:lineRule="auto" w:line="276" w:before="0" w:after="0"/>
        <w:ind w:firstLine="709"/>
        <w:contextualSpacing/>
        <w:jc w:val="both"/>
        <w:rPr/>
      </w:pPr>
      <w:r>
        <w:rPr>
          <w:color w:val="000000"/>
          <w:sz w:val="25"/>
          <w:szCs w:val="25"/>
        </w:rPr>
        <w:t>Я, _______________________________________________________________,</w:t>
      </w:r>
    </w:p>
    <w:p>
      <w:pPr>
        <w:pStyle w:val="Normal"/>
        <w:spacing w:lineRule="auto" w:line="276" w:before="0" w:after="0"/>
        <w:ind w:firstLine="709"/>
        <w:contextualSpacing/>
        <w:jc w:val="center"/>
        <w:rPr/>
      </w:pPr>
      <w:r>
        <w:rPr>
          <w:color w:val="000000"/>
          <w:sz w:val="20"/>
          <w:szCs w:val="20"/>
          <w:vertAlign w:val="superscript"/>
        </w:rPr>
        <w:t>(</w:t>
      </w:r>
      <w:r>
        <w:rPr>
          <w:i/>
          <w:color w:val="000000"/>
          <w:sz w:val="20"/>
          <w:szCs w:val="20"/>
          <w:vertAlign w:val="superscript"/>
        </w:rPr>
        <w:t>ФИО, число, месяц, год рождения)</w:t>
      </w:r>
    </w:p>
    <w:p>
      <w:pPr>
        <w:pStyle w:val="Normal"/>
        <w:spacing w:lineRule="auto" w:line="276" w:before="0" w:after="0"/>
        <w:contextualSpacing/>
        <w:jc w:val="both"/>
        <w:rPr/>
      </w:pPr>
      <w:r>
        <w:rPr>
          <w:color w:val="000000"/>
          <w:sz w:val="25"/>
          <w:szCs w:val="25"/>
        </w:rPr>
        <w:t>паспорт ___________ выдан _______________________________________________,</w:t>
      </w:r>
    </w:p>
    <w:p>
      <w:pPr>
        <w:pStyle w:val="Normal"/>
        <w:spacing w:lineRule="auto" w:line="276" w:before="0" w:after="0"/>
        <w:ind w:firstLine="709"/>
        <w:contextualSpacing/>
        <w:jc w:val="both"/>
        <w:rPr/>
      </w:pPr>
      <w:r>
        <w:rPr>
          <w:i/>
          <w:color w:val="000000"/>
          <w:sz w:val="20"/>
          <w:szCs w:val="20"/>
          <w:vertAlign w:val="superscript"/>
        </w:rPr>
        <w:t xml:space="preserve">         </w:t>
      </w:r>
      <w:r>
        <w:rPr>
          <w:i/>
          <w:color w:val="000000"/>
          <w:sz w:val="20"/>
          <w:szCs w:val="20"/>
          <w:vertAlign w:val="superscript"/>
        </w:rPr>
        <w:t>(серия, номер)                                                                        (когда и кем выдан)</w:t>
      </w:r>
    </w:p>
    <w:p>
      <w:pPr>
        <w:pStyle w:val="Normal"/>
        <w:spacing w:lineRule="auto" w:line="276" w:before="0" w:after="0"/>
        <w:contextualSpacing/>
        <w:jc w:val="both"/>
        <w:rPr/>
      </w:pPr>
      <w:r>
        <w:rPr>
          <w:color w:val="000000"/>
          <w:sz w:val="25"/>
          <w:szCs w:val="25"/>
        </w:rPr>
        <w:t>адрес регистрации:_______________________________________________________,</w:t>
      </w:r>
    </w:p>
    <w:p>
      <w:pPr>
        <w:pStyle w:val="Normal"/>
        <w:shd w:fill="FFFFFF"/>
        <w:spacing w:lineRule="auto" w:line="276" w:before="0" w:after="0"/>
        <w:contextualSpacing/>
        <w:jc w:val="both"/>
        <w:rPr/>
      </w:pPr>
      <w:r>
        <w:rPr>
          <w:sz w:val="25"/>
          <w:szCs w:val="25"/>
          <w:lang w:eastAsia="en-US"/>
        </w:rPr>
        <w:t>предоставляю копию паспорта и даю свое согласие на обработку в Т</w:t>
      </w:r>
      <w:r>
        <w:rPr>
          <w:sz w:val="25"/>
          <w:szCs w:val="25"/>
          <w:u w:val="single"/>
          <w:lang w:eastAsia="en-US"/>
        </w:rPr>
        <w:t xml:space="preserve">ерриториальную квалификационную комиссию </w:t>
      </w:r>
      <w:r>
        <w:rPr>
          <w:bCs/>
          <w:color w:val="000000"/>
          <w:sz w:val="25"/>
          <w:szCs w:val="25"/>
          <w:u w:val="single"/>
        </w:rPr>
        <w:t>территориального органа Росавиации    .</w:t>
      </w:r>
      <w:r>
        <w:rPr>
          <w:b/>
          <w:bCs/>
          <w:color w:val="000000"/>
          <w:sz w:val="25"/>
          <w:szCs w:val="25"/>
        </w:rPr>
        <w:t xml:space="preserve"> </w:t>
      </w:r>
    </w:p>
    <w:p>
      <w:pPr>
        <w:pStyle w:val="Normal"/>
        <w:shd w:fill="FFFFFF"/>
        <w:spacing w:lineRule="auto" w:line="276" w:before="0" w:after="0"/>
        <w:contextualSpacing/>
        <w:jc w:val="both"/>
        <w:rPr/>
      </w:pPr>
      <w:r>
        <w:rPr>
          <w:i/>
          <w:color w:val="000000"/>
          <w:sz w:val="20"/>
          <w:szCs w:val="20"/>
          <w:vertAlign w:val="superscript"/>
        </w:rPr>
        <w:t xml:space="preserve">                                                                                                                                                </w:t>
      </w:r>
      <w:r>
        <w:rPr>
          <w:i/>
          <w:color w:val="000000"/>
          <w:sz w:val="20"/>
          <w:szCs w:val="20"/>
          <w:vertAlign w:val="superscript"/>
        </w:rPr>
        <w:t xml:space="preserve">наименование ФОИВ (оператора))                                                                        </w:t>
      </w:r>
    </w:p>
    <w:p>
      <w:pPr>
        <w:pStyle w:val="Normal"/>
        <w:spacing w:lineRule="auto" w:line="276" w:before="0" w:after="0"/>
        <w:contextualSpacing/>
        <w:jc w:val="both"/>
        <w:rPr/>
      </w:pPr>
      <w:r>
        <w:rPr>
          <w:sz w:val="25"/>
          <w:szCs w:val="25"/>
          <w:lang w:eastAsia="en-US"/>
        </w:rPr>
        <w:t xml:space="preserve">в соответствии со ст. 9 Федерального закона от 27.07.2006 №152 - ФЗ «О персональных данных» своих персональных данных, относящихся к перечисленным ниже категориям персональных данных: фамилия, имя, отчество; пол; дата и место рождения; паспортные данные; адрес регистрации по месту жительства и адрес фактического проживания; номер телефона (домашний, мобильный); сведения, относящиеся к выданным свидетельствам специалиста авиационного персонала; данные документов об образовании, квалификации, профессиональной подготовке, сведения о повышении квалификации; сведения о трудовой деятельности. </w:t>
      </w:r>
    </w:p>
    <w:p>
      <w:pPr>
        <w:pStyle w:val="Normal"/>
        <w:spacing w:lineRule="auto" w:line="276" w:before="0" w:after="0"/>
        <w:ind w:firstLine="709"/>
        <w:contextualSpacing/>
        <w:jc w:val="both"/>
        <w:rPr/>
      </w:pPr>
      <w:r>
        <w:rPr>
          <w:sz w:val="25"/>
          <w:szCs w:val="25"/>
          <w:lang w:eastAsia="en-US"/>
        </w:rPr>
        <w:t xml:space="preserve">Я даю согласие на использование персональных данных </w:t>
      </w:r>
      <w:r>
        <w:rPr>
          <w:b/>
          <w:sz w:val="25"/>
          <w:szCs w:val="25"/>
          <w:lang w:eastAsia="en-US"/>
        </w:rPr>
        <w:t xml:space="preserve">в целях проведения контроля проверки знаний на получение </w:t>
      </w:r>
      <w:r>
        <w:rPr>
          <w:b/>
          <w:color w:val="000000"/>
          <w:sz w:val="25"/>
          <w:szCs w:val="25"/>
        </w:rPr>
        <w:t>свидетельства специалиста авиационного персонала.</w:t>
      </w:r>
    </w:p>
    <w:p>
      <w:pPr>
        <w:pStyle w:val="Normal"/>
        <w:shd w:fill="FFFFFF"/>
        <w:spacing w:lineRule="auto" w:line="276" w:before="0" w:after="0"/>
        <w:ind w:firstLine="709"/>
        <w:contextualSpacing/>
        <w:jc w:val="both"/>
        <w:rPr/>
      </w:pPr>
      <w:r>
        <w:rPr>
          <w:color w:val="000000"/>
          <w:sz w:val="25"/>
          <w:szCs w:val="25"/>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(распространение, предоставление, доступ), обезличивание, блокирование, уничтожение персональных данных, а также осуществление любых иных действий, предусмотренных действующим законодательством Российской Федерации.</w:t>
      </w:r>
    </w:p>
    <w:p>
      <w:pPr>
        <w:pStyle w:val="Normal"/>
        <w:shd w:fill="FFFFFF"/>
        <w:spacing w:lineRule="auto" w:line="276" w:before="0" w:after="0"/>
        <w:ind w:firstLine="709"/>
        <w:contextualSpacing/>
        <w:jc w:val="both"/>
        <w:rPr/>
      </w:pPr>
      <w:r>
        <w:rPr>
          <w:color w:val="000000"/>
          <w:sz w:val="25"/>
          <w:szCs w:val="25"/>
        </w:rPr>
        <w:t xml:space="preserve">Я проинформирован(а), что </w:t>
      </w:r>
      <w:r>
        <w:rPr>
          <w:color w:val="000000"/>
          <w:sz w:val="25"/>
          <w:szCs w:val="25"/>
          <w:u w:val="single"/>
        </w:rPr>
        <w:t xml:space="preserve">Территориальная квалификационная </w:t>
      </w:r>
      <w:r>
        <w:rPr>
          <w:bCs/>
          <w:color w:val="000000"/>
          <w:sz w:val="25"/>
          <w:szCs w:val="25"/>
          <w:u w:val="single"/>
        </w:rPr>
        <w:t xml:space="preserve">комиссия </w:t>
      </w:r>
    </w:p>
    <w:p>
      <w:pPr>
        <w:pStyle w:val="Normal"/>
        <w:shd w:fill="FFFFFF"/>
        <w:spacing w:lineRule="auto" w:line="276" w:before="0" w:after="0"/>
        <w:ind w:firstLine="709"/>
        <w:contextualSpacing/>
        <w:jc w:val="both"/>
        <w:rPr/>
      </w:pPr>
      <w:r>
        <w:rPr>
          <w:bCs/>
          <w:color w:val="000000"/>
          <w:sz w:val="25"/>
          <w:szCs w:val="25"/>
          <w:u w:val="single"/>
        </w:rPr>
        <w:t xml:space="preserve">территориального органа Росавиации         </w:t>
      </w:r>
      <w:r>
        <w:rPr>
          <w:color w:val="000000"/>
          <w:sz w:val="25"/>
          <w:szCs w:val="25"/>
          <w:u w:val="single"/>
        </w:rPr>
        <w:t xml:space="preserve"> .</w:t>
      </w:r>
    </w:p>
    <w:p>
      <w:pPr>
        <w:pStyle w:val="Normal"/>
        <w:shd w:fill="FFFFFF"/>
        <w:spacing w:lineRule="auto" w:line="276" w:before="0" w:after="0"/>
        <w:contextualSpacing/>
        <w:jc w:val="both"/>
        <w:rPr/>
      </w:pPr>
      <w:r>
        <w:rPr>
          <w:i/>
          <w:color w:val="000000"/>
          <w:sz w:val="20"/>
          <w:szCs w:val="20"/>
          <w:vertAlign w:val="superscript"/>
        </w:rPr>
        <w:t xml:space="preserve">                                                                                                              </w:t>
      </w:r>
      <w:r>
        <w:rPr>
          <w:i/>
          <w:color w:val="000000"/>
          <w:sz w:val="20"/>
          <w:szCs w:val="20"/>
          <w:vertAlign w:val="superscript"/>
        </w:rPr>
        <w:t xml:space="preserve">( наименование ФОИВ (оператора))                                                                        </w:t>
      </w:r>
    </w:p>
    <w:p>
      <w:pPr>
        <w:pStyle w:val="Normal"/>
        <w:shd w:fill="FFFFFF"/>
        <w:spacing w:lineRule="auto" w:line="276" w:before="0" w:after="0"/>
        <w:contextualSpacing/>
        <w:jc w:val="both"/>
        <w:rPr/>
      </w:pPr>
      <w:r>
        <w:rPr>
          <w:color w:val="000000"/>
          <w:sz w:val="25"/>
          <w:szCs w:val="25"/>
        </w:rPr>
        <w:t>гарантирует</w:t>
      </w:r>
      <w:r>
        <w:rPr>
          <w:i/>
          <w:color w:val="000000"/>
          <w:sz w:val="20"/>
          <w:szCs w:val="20"/>
          <w:vertAlign w:val="superscript"/>
        </w:rPr>
        <w:t xml:space="preserve"> </w:t>
      </w:r>
      <w:r>
        <w:rPr>
          <w:color w:val="000000"/>
          <w:sz w:val="25"/>
          <w:szCs w:val="25"/>
        </w:rPr>
        <w:t>обработку моих персональных данных в соответствии с действующим законодательством Российской Федерации как не автоматизированным, так и автоматизированным способами.</w:t>
      </w:r>
    </w:p>
    <w:p>
      <w:pPr>
        <w:pStyle w:val="Normal"/>
        <w:shd w:fill="FFFFFF"/>
        <w:spacing w:lineRule="auto" w:line="276" w:before="0" w:after="0"/>
        <w:ind w:firstLine="709"/>
        <w:contextualSpacing/>
        <w:jc w:val="both"/>
        <w:rPr/>
      </w:pPr>
      <w:r>
        <w:rPr>
          <w:color w:val="000000"/>
          <w:sz w:val="25"/>
          <w:szCs w:val="25"/>
        </w:rPr>
        <w:t>Данное согласие действует в течение срока хранения информации.</w:t>
      </w:r>
    </w:p>
    <w:p>
      <w:pPr>
        <w:pStyle w:val="Normal"/>
        <w:shd w:fill="FFFFFF"/>
        <w:spacing w:lineRule="auto" w:line="276" w:before="0" w:after="0"/>
        <w:ind w:firstLine="709"/>
        <w:contextualSpacing/>
        <w:jc w:val="both"/>
        <w:rPr/>
      </w:pPr>
      <w:r>
        <w:rPr>
          <w:color w:val="000000"/>
          <w:sz w:val="25"/>
          <w:szCs w:val="25"/>
        </w:rPr>
        <w:t xml:space="preserve">Данное согласие может быть отозвано в любой момент по моему  письменному заявлению.  </w:t>
      </w:r>
    </w:p>
    <w:p>
      <w:pPr>
        <w:pStyle w:val="Normal"/>
        <w:shd w:fill="FFFFFF"/>
        <w:spacing w:lineRule="auto" w:line="276" w:before="0" w:after="0"/>
        <w:ind w:firstLine="709"/>
        <w:contextualSpacing/>
        <w:jc w:val="both"/>
        <w:rPr/>
      </w:pPr>
      <w:r>
        <w:rPr>
          <w:color w:val="000000"/>
          <w:sz w:val="25"/>
          <w:szCs w:val="25"/>
        </w:rPr>
        <w:t>Я подтверждаю, что, давая такое согласие, я действую по собственной воле и в своих интересах.</w:t>
      </w:r>
    </w:p>
    <w:p>
      <w:pPr>
        <w:pStyle w:val="Normal"/>
        <w:shd w:fill="FFFFFF"/>
        <w:spacing w:lineRule="auto" w:line="276" w:before="0" w:after="0"/>
        <w:ind w:firstLine="709"/>
        <w:contextualSpacing/>
        <w:jc w:val="both"/>
        <w:rPr>
          <w:rFonts w:ascii="Verdana" w:hAnsi="Verdana"/>
          <w:color w:val="000000"/>
          <w:sz w:val="25"/>
          <w:szCs w:val="25"/>
        </w:rPr>
      </w:pPr>
      <w:r>
        <w:rPr>
          <w:rFonts w:ascii="Verdana" w:hAnsi="Verdana"/>
          <w:color w:val="000000"/>
          <w:sz w:val="25"/>
          <w:szCs w:val="25"/>
        </w:rPr>
      </w:r>
    </w:p>
    <w:p>
      <w:pPr>
        <w:pStyle w:val="Normal"/>
        <w:shd w:fill="FFFFFF"/>
        <w:spacing w:lineRule="auto" w:line="276" w:before="0" w:after="0"/>
        <w:ind w:firstLine="709"/>
        <w:contextualSpacing/>
        <w:jc w:val="both"/>
        <w:rPr/>
      </w:pPr>
      <w:r>
        <w:rPr>
          <w:color w:val="000000"/>
          <w:sz w:val="25"/>
          <w:szCs w:val="25"/>
        </w:rPr>
        <w:t> </w:t>
      </w:r>
      <w:r>
        <w:rPr>
          <w:color w:val="000000"/>
          <w:sz w:val="25"/>
          <w:szCs w:val="25"/>
        </w:rPr>
        <w:t>"____" ___________ 202__ г.                       __________</w:t>
      </w:r>
      <w:r>
        <w:rPr>
          <w:color w:val="000000"/>
          <w:sz w:val="25"/>
          <w:szCs w:val="25"/>
          <w:lang w:val="en-US"/>
        </w:rPr>
        <w:t>__</w:t>
      </w:r>
      <w:r>
        <w:rPr>
          <w:color w:val="000000"/>
          <w:sz w:val="25"/>
          <w:szCs w:val="25"/>
        </w:rPr>
        <w:t>___ /_</w:t>
      </w:r>
      <w:r>
        <w:rPr>
          <w:color w:val="000000"/>
          <w:sz w:val="25"/>
          <w:szCs w:val="25"/>
          <w:lang w:val="en-US"/>
        </w:rPr>
        <w:t>__</w:t>
      </w:r>
      <w:r>
        <w:rPr>
          <w:color w:val="000000"/>
          <w:sz w:val="25"/>
          <w:szCs w:val="25"/>
        </w:rPr>
        <w:t>____________/</w:t>
      </w:r>
    </w:p>
    <w:p>
      <w:pPr>
        <w:pStyle w:val="Normal"/>
        <w:shd w:fill="FFFFFF"/>
        <w:spacing w:lineRule="auto" w:line="276"/>
        <w:ind w:firstLine="709"/>
        <w:jc w:val="both"/>
        <w:rPr>
          <w:lang w:val="en-US"/>
        </w:rPr>
      </w:pPr>
      <w:r>
        <w:rPr>
          <w:color w:val="000000"/>
          <w:sz w:val="25"/>
          <w:szCs w:val="25"/>
          <w:lang w:val="en-US"/>
        </w:rPr>
        <w:t xml:space="preserve">  </w:t>
      </w:r>
      <w:r>
        <w:rPr>
          <w:color w:val="000000"/>
          <w:sz w:val="25"/>
          <w:szCs w:val="25"/>
        </w:rPr>
        <w:t xml:space="preserve">                                                                                </w:t>
      </w:r>
      <w:r>
        <w:rPr>
          <w:bCs/>
          <w:i/>
          <w:color w:val="000000"/>
          <w:sz w:val="16"/>
          <w:szCs w:val="16"/>
        </w:rPr>
        <w:t>Подпись                         Расшифровка подписи</w:t>
      </w:r>
    </w:p>
    <w:p>
      <w:pPr>
        <w:pStyle w:val="Normal"/>
        <w:suppressAutoHyphens w:val="true"/>
        <w:rPr>
          <w:rFonts w:eastAsia="SimSun"/>
          <w:sz w:val="28"/>
          <w:szCs w:val="28"/>
        </w:rPr>
      </w:pPr>
      <w:r>
        <w:rPr>
          <w:rFonts w:eastAsia="SimSun"/>
          <w:sz w:val="28"/>
          <w:szCs w:val="28"/>
        </w:rPr>
      </w:r>
      <w:r>
        <w:br w:type="page"/>
      </w:r>
    </w:p>
    <w:p>
      <w:pPr>
        <w:pStyle w:val="Normal"/>
        <w:spacing w:before="0" w:after="0"/>
        <w:jc w:val="right"/>
        <w:rPr/>
      </w:pPr>
      <w:r>
        <w:rPr>
          <w:sz w:val="28"/>
          <w:szCs w:val="28"/>
        </w:rPr>
        <w:t>Председателю ТКК</w:t>
      </w:r>
    </w:p>
    <w:p>
      <w:pPr>
        <w:pStyle w:val="Normal"/>
        <w:jc w:val="right"/>
        <w:rPr/>
      </w:pPr>
      <w:r>
        <w:rPr>
          <w:sz w:val="28"/>
          <w:szCs w:val="28"/>
        </w:rPr>
        <w:t>А.А. Гончарову</w:t>
      </w:r>
    </w:p>
    <w:p>
      <w:pPr>
        <w:pStyle w:val="Normal"/>
        <w:jc w:val="right"/>
        <w:rPr>
          <w:sz w:val="28"/>
          <w:szCs w:val="28"/>
        </w:rPr>
      </w:pPr>
      <w:r>
        <w:rPr>
          <w:sz w:val="28"/>
          <w:szCs w:val="28"/>
        </w:rPr>
      </w:r>
    </w:p>
    <w:p>
      <w:pPr>
        <w:pStyle w:val="Normal"/>
        <w:jc w:val="right"/>
        <w:rPr/>
      </w:pPr>
      <w:r>
        <w:rPr>
          <w:sz w:val="28"/>
          <w:szCs w:val="28"/>
        </w:rPr>
        <w:t>от _______________________________</w:t>
      </w:r>
    </w:p>
    <w:p>
      <w:pPr>
        <w:pStyle w:val="Normal"/>
        <w:jc w:val="right"/>
        <w:rPr/>
      </w:pPr>
      <w:r>
        <w:rPr>
          <w:sz w:val="28"/>
          <w:szCs w:val="28"/>
        </w:rPr>
        <w:t>(указать ФИО кандидата полностью)</w:t>
      </w:r>
    </w:p>
    <w:p>
      <w:pPr>
        <w:pStyle w:val="Normal"/>
        <w:jc w:val="right"/>
        <w:rPr/>
      </w:pPr>
      <w:r>
        <w:rPr>
          <w:sz w:val="28"/>
          <w:szCs w:val="28"/>
        </w:rPr>
        <w:t>моб.тел. _____________________</w:t>
      </w:r>
    </w:p>
    <w:p>
      <w:pPr>
        <w:pStyle w:val="Normal"/>
        <w:jc w:val="right"/>
        <w:rPr/>
      </w:pPr>
      <w:r>
        <w:rPr>
          <w:sz w:val="28"/>
          <w:szCs w:val="28"/>
        </w:rPr>
        <w:t>эл. почта_____________________</w:t>
      </w:r>
    </w:p>
    <w:p>
      <w:pPr>
        <w:pStyle w:val="Normal"/>
        <w:jc w:val="right"/>
        <w:rPr>
          <w:sz w:val="28"/>
          <w:szCs w:val="28"/>
        </w:rPr>
      </w:pPr>
      <w:r>
        <w:rPr>
          <w:sz w:val="28"/>
          <w:szCs w:val="28"/>
        </w:rPr>
      </w:r>
    </w:p>
    <w:p>
      <w:pPr>
        <w:pStyle w:val="Normal"/>
        <w:jc w:val="right"/>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pPr>
      <w:r>
        <w:rPr>
          <w:sz w:val="28"/>
          <w:szCs w:val="28"/>
        </w:rPr>
        <w:t>Заявление на проверку теоретических знаний</w:t>
      </w:r>
    </w:p>
    <w:p>
      <w:pPr>
        <w:pStyle w:val="Normal"/>
        <w:jc w:val="center"/>
        <w:rPr>
          <w:sz w:val="28"/>
          <w:szCs w:val="28"/>
        </w:rPr>
      </w:pPr>
      <w:r>
        <w:rPr>
          <w:sz w:val="28"/>
          <w:szCs w:val="28"/>
        </w:rPr>
      </w:r>
    </w:p>
    <w:p>
      <w:pPr>
        <w:pStyle w:val="Normal"/>
        <w:jc w:val="both"/>
        <w:rPr/>
      </w:pPr>
      <w:r>
        <w:rPr>
          <w:sz w:val="28"/>
          <w:szCs w:val="28"/>
        </w:rPr>
        <w:tab/>
        <w:t>Прошу записать меня на проверку теоретических знаний с целью получения свидетельства «____________________________________________»</w:t>
        <w:tab/>
        <w:tab/>
        <w:tab/>
        <w:tab/>
        <w:tab/>
        <w:tab/>
        <w:t xml:space="preserve">      </w:t>
      </w:r>
      <w:r>
        <w:rPr>
          <w:sz w:val="20"/>
          <w:szCs w:val="28"/>
        </w:rPr>
        <w:t>указать вид свидетельства</w:t>
      </w:r>
    </w:p>
    <w:p>
      <w:pPr>
        <w:pStyle w:val="Normal"/>
        <w:jc w:val="both"/>
        <w:rPr/>
      </w:pPr>
      <w:r>
        <w:rPr>
          <w:sz w:val="28"/>
          <w:szCs w:val="28"/>
        </w:rPr>
        <w:t>на соответствие требованиям федеральных авиационных правил.</w:t>
      </w:r>
    </w:p>
    <w:p>
      <w:pPr>
        <w:pStyle w:val="Normal"/>
        <w:jc w:val="both"/>
        <w:rPr/>
      </w:pPr>
      <w:r>
        <w:rPr>
          <w:sz w:val="28"/>
          <w:szCs w:val="28"/>
        </w:rPr>
        <w:tab/>
        <w:t>Копию паспорта, согласие на обработку персональных данных прилагаю.</w:t>
      </w:r>
    </w:p>
    <w:p>
      <w:pPr>
        <w:pStyle w:val="Normal"/>
        <w:jc w:val="both"/>
        <w:rPr>
          <w:sz w:val="28"/>
          <w:szCs w:val="28"/>
        </w:rPr>
      </w:pPr>
      <w:r>
        <w:rPr>
          <w:sz w:val="28"/>
          <w:szCs w:val="28"/>
        </w:rPr>
      </w:r>
    </w:p>
    <w:p>
      <w:pPr>
        <w:pStyle w:val="Normal"/>
        <w:jc w:val="both"/>
        <w:rPr>
          <w:sz w:val="28"/>
          <w:szCs w:val="28"/>
        </w:rPr>
      </w:pPr>
      <w:r>
        <w:rPr>
          <w:sz w:val="28"/>
          <w:szCs w:val="28"/>
        </w:rPr>
      </w:r>
    </w:p>
    <w:p>
      <w:pPr>
        <w:pStyle w:val="Normal"/>
        <w:jc w:val="both"/>
        <w:rPr>
          <w:sz w:val="28"/>
          <w:szCs w:val="28"/>
        </w:rPr>
      </w:pPr>
      <w:r>
        <w:rPr>
          <w:sz w:val="28"/>
          <w:szCs w:val="28"/>
        </w:rPr>
      </w:r>
    </w:p>
    <w:p>
      <w:pPr>
        <w:pStyle w:val="Normal"/>
        <w:jc w:val="both"/>
        <w:rPr>
          <w:sz w:val="28"/>
          <w:szCs w:val="28"/>
        </w:rPr>
      </w:pPr>
      <w:r>
        <w:rPr>
          <w:sz w:val="28"/>
          <w:szCs w:val="28"/>
        </w:rPr>
      </w:r>
    </w:p>
    <w:p>
      <w:pPr>
        <w:pStyle w:val="Normal"/>
        <w:jc w:val="both"/>
        <w:rPr>
          <w:sz w:val="28"/>
          <w:szCs w:val="28"/>
        </w:rPr>
      </w:pPr>
      <w:r>
        <w:rPr>
          <w:sz w:val="28"/>
          <w:szCs w:val="28"/>
        </w:rPr>
      </w:r>
    </w:p>
    <w:p>
      <w:pPr>
        <w:pStyle w:val="Normal"/>
        <w:jc w:val="both"/>
        <w:rPr>
          <w:sz w:val="28"/>
          <w:szCs w:val="28"/>
        </w:rPr>
      </w:pPr>
      <w:r>
        <w:rPr>
          <w:sz w:val="28"/>
          <w:szCs w:val="28"/>
        </w:rPr>
      </w:r>
    </w:p>
    <w:p>
      <w:pPr>
        <w:pStyle w:val="Normal"/>
        <w:jc w:val="both"/>
        <w:rPr/>
      </w:pPr>
      <w:r>
        <w:rPr>
          <w:sz w:val="28"/>
          <w:szCs w:val="28"/>
        </w:rPr>
        <w:t xml:space="preserve">дата </w:t>
        <w:tab/>
        <w:tab/>
        <w:tab/>
        <w:tab/>
        <w:tab/>
        <w:tab/>
        <w:tab/>
        <w:tab/>
        <w:tab/>
        <w:tab/>
        <w:tab/>
        <w:t>подпись</w:t>
      </w:r>
    </w:p>
    <w:p>
      <w:pPr>
        <w:pStyle w:val="Normal"/>
        <w:rPr/>
      </w:pPr>
      <w:bookmarkStart w:id="0" w:name="_GoBack_Копия_1"/>
      <w:bookmarkStart w:id="1" w:name="_GoBack"/>
      <w:bookmarkEnd w:id="0"/>
      <w:bookmarkEnd w:id="1"/>
      <w:r>
        <w:rPr>
          <w:rFonts w:cs="Arial" w:ascii="Arial" w:hAnsi="Arial"/>
          <w:color w:val="000000"/>
          <w:sz w:val="20"/>
          <w:szCs w:val="20"/>
        </w:rPr>
        <w:t xml:space="preserve">                                                                                                                           </w:t>
      </w:r>
    </w:p>
    <w:p>
      <w:pPr>
        <w:pStyle w:val="Normal"/>
        <w:widowControl w:val="false"/>
        <w:spacing w:lineRule="auto" w:line="360" w:before="0" w:after="0"/>
        <w:ind w:firstLine="200" w:left="0" w:right="0"/>
        <w:jc w:val="both"/>
        <w:rPr/>
      </w:pPr>
      <w:r>
        <w:rPr>
          <w:rFonts w:cs="Arial" w:ascii="Times New Roman" w:hAnsi="Times New Roman"/>
          <w:color w:val="000000"/>
          <w:sz w:val="22"/>
          <w:szCs w:val="22"/>
        </w:rPr>
        <w:t xml:space="preserve">  </w:t>
      </w:r>
    </w:p>
    <w:p>
      <w:pPr>
        <w:pStyle w:val="Normal"/>
        <w:widowControl w:val="false"/>
        <w:spacing w:lineRule="auto" w:line="360" w:before="0" w:after="0"/>
        <w:ind w:hanging="0" w:left="0" w:right="0"/>
        <w:jc w:val="both"/>
        <w:rPr>
          <w:rFonts w:ascii="Arial" w:hAnsi="Arial" w:cs="Arial"/>
          <w:color w:val="000000"/>
          <w:sz w:val="20"/>
          <w:szCs w:val="20"/>
        </w:rPr>
      </w:pPr>
      <w:r>
        <w:rPr>
          <w:rFonts w:cs="Arial" w:ascii="Arial" w:hAnsi="Arial"/>
          <w:color w:val="000000"/>
          <w:sz w:val="20"/>
          <w:szCs w:val="20"/>
        </w:rPr>
      </w:r>
    </w:p>
    <w:p>
      <w:pPr>
        <w:pStyle w:val="Normal"/>
        <w:widowControl w:val="false"/>
        <w:spacing w:lineRule="auto" w:line="360" w:before="0" w:after="0"/>
        <w:ind w:hanging="0" w:left="0" w:right="0"/>
        <w:jc w:val="both"/>
        <w:rPr>
          <w:rFonts w:ascii="Arial" w:hAnsi="Arial" w:cs="Arial"/>
          <w:color w:val="000000"/>
          <w:sz w:val="20"/>
          <w:szCs w:val="20"/>
        </w:rPr>
      </w:pPr>
      <w:r>
        <w:rPr>
          <w:rFonts w:cs="Arial" w:ascii="Arial" w:hAnsi="Arial"/>
          <w:color w:val="000000"/>
          <w:sz w:val="20"/>
          <w:szCs w:val="20"/>
        </w:rPr>
      </w:r>
    </w:p>
    <w:p>
      <w:pPr>
        <w:pStyle w:val="Normal"/>
        <w:widowControl w:val="false"/>
        <w:spacing w:lineRule="auto" w:line="360" w:before="0" w:after="0"/>
        <w:ind w:hanging="0" w:left="0" w:right="0"/>
        <w:jc w:val="both"/>
        <w:rPr>
          <w:rFonts w:ascii="Times New Roman" w:hAnsi="Times New Roman" w:cs="Arial"/>
          <w:color w:val="000000"/>
          <w:sz w:val="26"/>
          <w:szCs w:val="26"/>
        </w:rPr>
      </w:pPr>
      <w:r>
        <w:rPr>
          <w:rFonts w:cs="Arial" w:ascii="Times New Roman" w:hAnsi="Times New Roman"/>
          <w:color w:val="000000"/>
          <w:sz w:val="26"/>
          <w:szCs w:val="26"/>
        </w:rPr>
      </w:r>
      <w:bookmarkStart w:id="2" w:name="_GoBack_Копия_1_Копия_1"/>
      <w:bookmarkStart w:id="3" w:name="_GoBack_Копия_1_Копия_1"/>
      <w:bookmarkStart w:id="4" w:name="_GoBack_Копия_1_Копия_1"/>
      <w:bookmarkStart w:id="5" w:name="_GoBack_Копия_1_Копия_1"/>
      <w:bookmarkEnd w:id="4"/>
      <w:bookmarkEnd w:id="5"/>
    </w:p>
    <w:sectPr>
      <w:type w:val="nextPage"/>
      <w:pgSz w:w="11906" w:h="16838"/>
      <w:pgMar w:left="1134" w:right="1134" w:gutter="0" w:header="0" w:top="1134" w:footer="0" w:bottom="1134"/>
      <w:pgNumType w:fmt="decimal"/>
      <w:formProt w:val="false"/>
      <w:textDirection w:val="lrTb"/>
      <w:docGrid w:type="default"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empora LGC Uni">
    <w:charset w:val="01"/>
    <w:family w:val="roman"/>
    <w:pitch w:val="variable"/>
  </w:font>
  <w:font w:name="Times New Roman">
    <w:charset w:val="01"/>
    <w:family w:val="roman"/>
    <w:pitch w:val="variable"/>
  </w:font>
  <w:font w:name="Tahoma">
    <w:charset w:val="01"/>
    <w:family w:val="roman"/>
    <w:pitch w:val="variable"/>
  </w:font>
  <w:font w:name="Courier New">
    <w:charset w:val="01"/>
    <w:family w:val="roman"/>
    <w:pitch w:val="variable"/>
  </w:font>
  <w:font w:name="Calibri Light">
    <w:charset w:val="01"/>
    <w:family w:val="roman"/>
    <w:pitch w:val="variable"/>
  </w:font>
  <w:font w:name="Open Sans">
    <w:charset w:val="01"/>
    <w:family w:val="roman"/>
    <w:pitch w:val="variable"/>
  </w:font>
  <w:font w:name="Arial">
    <w:charset w:val="01"/>
    <w:family w:val="roman"/>
    <w:pitch w:val="variable"/>
  </w:font>
  <w:font w:name="Calibri">
    <w:charset w:val="01"/>
    <w:family w:val="roman"/>
    <w:pitch w:val="variable"/>
  </w:font>
  <w:font w:name="Verdana">
    <w:charset w:val="01"/>
    <w:family w:val="roman"/>
    <w:pitch w:val="variable"/>
  </w:font>
</w:fonts>
</file>

<file path=word/settings.xml><?xml version="1.0" encoding="utf-8"?>
<w:settings xmlns:w="http://schemas.openxmlformats.org/wordprocessingml/2006/main">
  <w:zoom w:percent="100"/>
  <w:defaultTabStop w:val="709"/>
  <w:autoHyphenation w:val="true"/>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empora LGC Uni" w:hAnsi="Tempora LGC Uni" w:eastAsia="DejaVu Sans" w:cs="Droid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overflowPunct w:val="true"/>
      <w:bidi w:val="0"/>
      <w:spacing w:before="0" w:after="0"/>
      <w:jc w:val="left"/>
    </w:pPr>
    <w:rPr>
      <w:rFonts w:ascii="Tempora LGC Uni" w:hAnsi="Tempora LGC Uni" w:eastAsia="DejaVu Sans" w:cs="Droid Sans Devanagari"/>
      <w:color w:val="auto"/>
      <w:kern w:val="2"/>
      <w:sz w:val="24"/>
      <w:szCs w:val="24"/>
      <w:lang w:val="ru-RU" w:eastAsia="zh-CN" w:bidi="hi-IN"/>
    </w:rPr>
  </w:style>
  <w:style w:type="character" w:styleId="Style14">
    <w:name w:val="Нижний колонтитул Знак"/>
    <w:qFormat/>
    <w:rPr>
      <w:rFonts w:ascii="Times New Roman" w:hAnsi="Times New Roman" w:eastAsia="Times New Roman" w:cs="Times New Roman"/>
      <w:color w:val="000000"/>
    </w:rPr>
  </w:style>
  <w:style w:type="character" w:styleId="Style15">
    <w:name w:val="Верхний колонтитул Знак"/>
    <w:qFormat/>
    <w:rPr>
      <w:rFonts w:ascii="Times New Roman" w:hAnsi="Times New Roman" w:eastAsia="Times New Roman" w:cs="Times New Roman"/>
      <w:color w:val="000000"/>
    </w:rPr>
  </w:style>
  <w:style w:type="character" w:styleId="1">
    <w:name w:val="Заголовок 1 Знак"/>
    <w:qFormat/>
    <w:rPr>
      <w:rFonts w:ascii="Times New Roman" w:hAnsi="Times New Roman" w:eastAsia="Times New Roman" w:cs="Times New Roman"/>
      <w:b/>
      <w:bCs/>
      <w:color w:val="000000"/>
    </w:rPr>
  </w:style>
  <w:style w:type="character" w:styleId="Style16">
    <w:name w:val="Текст выноски Знак"/>
    <w:qFormat/>
    <w:rPr>
      <w:rFonts w:ascii="Tahoma" w:hAnsi="Tahoma" w:eastAsia="Times New Roman" w:cs="Tahoma"/>
      <w:color w:val="000000"/>
      <w:sz w:val="16"/>
      <w:szCs w:val="16"/>
    </w:rPr>
  </w:style>
  <w:style w:type="character" w:styleId="DefaultParagraphFont">
    <w:name w:val="Default Paragraph Font"/>
    <w:qFormat/>
    <w:rPr/>
  </w:style>
  <w:style w:type="character" w:styleId="Style17">
    <w:name w:val="Основной текст Знак"/>
    <w:qFormat/>
    <w:rPr>
      <w:rFonts w:eastAsia="Times New Roman"/>
      <w:sz w:val="28"/>
    </w:rPr>
  </w:style>
  <w:style w:type="character" w:styleId="Style18">
    <w:name w:val="Подзаголовок Знак"/>
    <w:qFormat/>
    <w:rPr>
      <w:rFonts w:eastAsia="Times New Roman"/>
      <w:b/>
      <w:color w:val="FF0000"/>
      <w:sz w:val="40"/>
      <w:szCs w:val="20"/>
    </w:rPr>
  </w:style>
  <w:style w:type="character" w:styleId="Style19">
    <w:name w:val="Основной шрифт абзаца"/>
    <w:qFormat/>
    <w:rPr/>
  </w:style>
  <w:style w:type="character" w:styleId="WW8Num2z0">
    <w:name w:val="WW8Num2z0"/>
    <w:qFormat/>
    <w:rPr/>
  </w:style>
  <w:style w:type="character" w:styleId="WW8Num1z0">
    <w:name w:val="WW8Num1z0"/>
    <w:qFormat/>
    <w:rPr/>
  </w:style>
  <w:style w:type="character" w:styleId="Td">
    <w:name w:val="td"/>
    <w:qFormat/>
    <w:rPr/>
  </w:style>
  <w:style w:type="character" w:styleId="Style20">
    <w:name w:val="Основной шрифт"/>
    <w:qFormat/>
    <w:rPr/>
  </w:style>
  <w:style w:type="character" w:styleId="Style21">
    <w:name w:val="Текст Знак"/>
    <w:qFormat/>
    <w:rPr>
      <w:rFonts w:ascii="Courier New" w:hAnsi="Courier New" w:eastAsia="Times New Roman" w:cs="Times New Roman"/>
      <w:color w:val="000000"/>
      <w:sz w:val="24"/>
      <w:szCs w:val="24"/>
    </w:rPr>
  </w:style>
  <w:style w:type="character" w:styleId="Pagenumber">
    <w:name w:val="page number"/>
    <w:qFormat/>
    <w:rPr>
      <w:rFonts w:ascii="Times New Roman" w:hAnsi="Times New Roman" w:eastAsia="Times New Roman" w:cs="Times New Roman"/>
      <w:color w:val="000000"/>
      <w:sz w:val="24"/>
      <w:szCs w:val="24"/>
    </w:rPr>
  </w:style>
  <w:style w:type="character" w:styleId="Style22">
    <w:name w:val="Название Знак"/>
    <w:qFormat/>
    <w:rPr>
      <w:rFonts w:ascii="Times New Roman" w:hAnsi="Times New Roman" w:eastAsia="Times New Roman" w:cs="Times New Roman"/>
      <w:color w:val="000000"/>
      <w:sz w:val="28"/>
      <w:szCs w:val="24"/>
      <w:lang w:eastAsia="ru-RU"/>
    </w:rPr>
  </w:style>
  <w:style w:type="character" w:styleId="3">
    <w:name w:val="Заголовок 3 Знак"/>
    <w:qFormat/>
    <w:rPr>
      <w:rFonts w:ascii="Calibri Light" w:hAnsi="Calibri Light" w:eastAsia="Times New Roman" w:cs="Times New Roman"/>
      <w:b/>
      <w:color w:val="000000"/>
      <w:sz w:val="26"/>
      <w:szCs w:val="24"/>
    </w:rPr>
  </w:style>
  <w:style w:type="paragraph" w:styleId="Style23">
    <w:name w:val="Заголовок"/>
    <w:basedOn w:val="Normal"/>
    <w:next w:val="BodyText"/>
    <w:qFormat/>
    <w:pPr>
      <w:keepNext w:val="true"/>
      <w:spacing w:before="240" w:after="120"/>
    </w:pPr>
    <w:rPr>
      <w:rFonts w:ascii="Open Sans" w:hAnsi="Open Sans" w:eastAsia="DejaVu Sans" w:cs="Droid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Droid Sans Devanagari"/>
    </w:rPr>
  </w:style>
  <w:style w:type="paragraph" w:styleId="Caption">
    <w:name w:val="Caption"/>
    <w:basedOn w:val="Normal"/>
    <w:qFormat/>
    <w:pPr>
      <w:suppressLineNumbers/>
      <w:spacing w:before="120" w:after="120"/>
    </w:pPr>
    <w:rPr>
      <w:rFonts w:cs="Droid Sans Devanagari"/>
      <w:i/>
      <w:iCs/>
      <w:sz w:val="24"/>
      <w:szCs w:val="24"/>
    </w:rPr>
  </w:style>
  <w:style w:type="paragraph" w:styleId="Style24">
    <w:name w:val="Указатель"/>
    <w:basedOn w:val="Normal"/>
    <w:qFormat/>
    <w:pPr>
      <w:suppressLineNumbers/>
    </w:pPr>
    <w:rPr>
      <w:rFonts w:cs="Droid Sans Devanagari"/>
    </w:rPr>
  </w:style>
  <w:style w:type="paragraph" w:styleId="ConsPlusNormal">
    <w:name w:val="ConsPlusNormal"/>
    <w:qFormat/>
    <w:pPr>
      <w:widowControl w:val="false"/>
      <w:suppressAutoHyphens w:val="true"/>
      <w:overflowPunct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NoSpacing">
    <w:name w:val="No Spacing"/>
    <w:qFormat/>
    <w:pPr>
      <w:widowControl/>
      <w:suppressAutoHyphens w:val="true"/>
      <w:overflowPunct w:val="true"/>
      <w:bidi w:val="0"/>
      <w:spacing w:before="0" w:after="0"/>
      <w:jc w:val="left"/>
    </w:pPr>
    <w:rPr>
      <w:rFonts w:ascii="Calibri" w:hAnsi="Calibri" w:eastAsia="Calibri" w:cs="0"/>
      <w:color w:val="auto"/>
      <w:kern w:val="0"/>
      <w:sz w:val="22"/>
      <w:szCs w:val="22"/>
      <w:lang w:val="ru-RU" w:eastAsia="en-US" w:bidi="ar-SA"/>
    </w:rPr>
  </w:style>
  <w:style w:type="paragraph" w:styleId="Style25">
    <w:name w:val="Таблицы (моноширинный)"/>
    <w:basedOn w:val="Normal"/>
    <w:next w:val="Normal"/>
    <w:qFormat/>
    <w:pPr>
      <w:widowControl/>
      <w:suppressAutoHyphens w:val="true"/>
      <w:bidi w:val="0"/>
      <w:spacing w:before="0" w:after="0"/>
      <w:jc w:val="both"/>
    </w:pPr>
    <w:rPr>
      <w:rFonts w:ascii="Courier New" w:hAnsi="Courier New" w:eastAsia="Calibri" w:cs="Courier New"/>
      <w:color w:val="auto"/>
      <w:kern w:val="0"/>
      <w:sz w:val="20"/>
      <w:szCs w:val="20"/>
      <w:lang w:val="ru-RU" w:eastAsia="ru-RU" w:bidi="ar-SA"/>
    </w:rPr>
  </w:style>
  <w:style w:type="paragraph" w:styleId="ListParagraph">
    <w:name w:val="List Paragraph"/>
    <w:basedOn w:val="Normal"/>
    <w:qFormat/>
    <w:pPr>
      <w:widowControl/>
      <w:suppressAutoHyphens w:val="true"/>
      <w:bidi w:val="0"/>
      <w:spacing w:lineRule="auto" w:line="276" w:before="0" w:after="200"/>
      <w:ind w:left="720"/>
      <w:contextualSpacing/>
      <w:jc w:val="left"/>
    </w:pPr>
    <w:rPr>
      <w:rFonts w:ascii="Calibri" w:hAnsi="Calibri" w:eastAsia="Calibri"/>
      <w:color w:val="auto"/>
      <w:kern w:val="0"/>
      <w:sz w:val="22"/>
      <w:szCs w:val="22"/>
      <w:lang w:val="ru-RU" w:eastAsia="en-US" w:bidi="ar-SA"/>
    </w:rPr>
  </w:style>
  <w:style w:type="paragraph" w:styleId="BalloonText">
    <w:name w:val="Balloon Text"/>
    <w:basedOn w:val="Normal"/>
    <w:qFormat/>
    <w:pPr>
      <w:widowControl/>
      <w:suppressAutoHyphens w:val="true"/>
      <w:bidi w:val="0"/>
      <w:spacing w:before="0" w:after="0"/>
      <w:jc w:val="left"/>
    </w:pPr>
    <w:rPr>
      <w:rFonts w:ascii="Tahoma" w:hAnsi="Tahoma" w:cs="Tahoma"/>
      <w:color w:val="auto"/>
      <w:kern w:val="0"/>
      <w:sz w:val="16"/>
      <w:szCs w:val="16"/>
      <w:lang w:val="ru-RU" w:eastAsia="ru-RU" w:bidi="ar-SA"/>
    </w:rPr>
  </w:style>
  <w:style w:type="paragraph" w:styleId="Style26">
    <w:name w:val="Содержимое таблицы"/>
    <w:basedOn w:val="Normal"/>
    <w:qFormat/>
    <w:pPr>
      <w:widowControl w:val="false"/>
      <w:suppressLineNumbers/>
    </w:pPr>
    <w:rPr/>
  </w:style>
  <w:style w:type="paragraph" w:styleId="TableParagraph">
    <w:name w:val="Table Paragraph"/>
    <w:basedOn w:val="Normal"/>
    <w:qFormat/>
    <w:pPr>
      <w:widowControl w:val="false"/>
      <w:suppressAutoHyphens w:val="true"/>
      <w:bidi w:val="0"/>
      <w:spacing w:before="0" w:after="0"/>
      <w:jc w:val="left"/>
    </w:pPr>
    <w:rPr>
      <w:color w:val="auto"/>
      <w:kern w:val="0"/>
      <w:lang w:val="en-US" w:eastAsia="en-US" w:bidi="ar-SA"/>
    </w:rPr>
  </w:style>
  <w:style w:type="paragraph" w:styleId="Style27">
    <w:name w:val="Абзац списка"/>
    <w:basedOn w:val="Normal"/>
    <w:qFormat/>
    <w:pPr>
      <w:widowControl/>
      <w:suppressAutoHyphens w:val="true"/>
      <w:bidi w:val="0"/>
      <w:spacing w:lineRule="auto" w:line="276" w:before="0" w:after="200"/>
      <w:ind w:left="720"/>
      <w:contextualSpacing/>
      <w:jc w:val="left"/>
    </w:pPr>
    <w:rPr>
      <w:color w:val="auto"/>
      <w:kern w:val="0"/>
      <w:lang w:val="ru-RU" w:eastAsia="en-US" w:bidi="ar-SA"/>
    </w:rPr>
  </w:style>
  <w:style w:type="paragraph" w:styleId="Style28">
    <w:name w:val="Текст выноски"/>
    <w:basedOn w:val="Normal"/>
    <w:qFormat/>
    <w:pPr>
      <w:widowControl/>
      <w:suppressAutoHyphens w:val="true"/>
      <w:bidi w:val="0"/>
      <w:spacing w:lineRule="auto" w:line="240" w:before="0" w:after="0"/>
      <w:jc w:val="left"/>
    </w:pPr>
    <w:rPr>
      <w:rFonts w:ascii="Tahoma" w:hAnsi="Tahoma" w:cs="Tahoma"/>
      <w:color w:val="auto"/>
      <w:kern w:val="0"/>
      <w:sz w:val="16"/>
      <w:szCs w:val="16"/>
      <w:lang w:val="ru-RU" w:eastAsia="en-US" w:bidi="ar-SA"/>
    </w:rPr>
  </w:style>
  <w:style w:type="paragraph" w:styleId="Default">
    <w:name w:val="Default"/>
    <w:qFormat/>
    <w:pPr>
      <w:widowControl/>
      <w:suppressAutoHyphens w:val="true"/>
      <w:bidi w:val="0"/>
      <w:spacing w:before="0" w:after="0"/>
      <w:jc w:val="left"/>
    </w:pPr>
    <w:rPr>
      <w:rFonts w:ascii="Liberation Serif" w:hAnsi="Liberation Serif" w:eastAsia="0" w:cs="Droid Sans Devanagari"/>
      <w:color w:val="000000"/>
      <w:kern w:val="2"/>
      <w:sz w:val="24"/>
      <w:szCs w:val="24"/>
      <w:lang w:val="ru-RU" w:eastAsia="ar-SA" w:bidi="hi-IN"/>
    </w:rPr>
  </w:style>
  <w:style w:type="paragraph" w:styleId="WW-">
    <w:name w:val="WW-Содержимое таблицы"/>
    <w:basedOn w:val="Normal"/>
    <w:qFormat/>
    <w:pPr>
      <w:widowControl w:val="false"/>
      <w:suppressAutoHyphens w:val="true"/>
      <w:bidi w:val="0"/>
      <w:spacing w:before="0" w:after="0"/>
      <w:jc w:val="left"/>
    </w:pPr>
    <w:rPr>
      <w:rFonts w:ascii="Arial" w:hAnsi="Arial"/>
      <w:szCs w:val="20"/>
      <w:lang w:eastAsia="ar-SA"/>
    </w:rPr>
  </w:style>
  <w:style w:type="paragraph" w:styleId="PlainText">
    <w:name w:val="Plain Text"/>
    <w:basedOn w:val="Normal"/>
    <w:qFormat/>
    <w:pPr>
      <w:widowControl/>
      <w:suppressAutoHyphens w:val="false"/>
      <w:bidi w:val="0"/>
      <w:spacing w:before="0" w:after="0"/>
      <w:jc w:val="left"/>
    </w:pPr>
    <w:rPr>
      <w:rFonts w:ascii="Courier New" w:hAnsi="Courier New"/>
      <w:b/>
      <w:bCs/>
      <w:sz w:val="20"/>
      <w:szCs w:val="20"/>
    </w:rPr>
  </w:style>
  <w:style w:type="paragraph" w:styleId="ConsPlusNonformat">
    <w:name w:val="ConsPlusNonformat"/>
    <w:qFormat/>
    <w:pPr>
      <w:widowControl w:val="false"/>
      <w:suppressAutoHyphens w:val="true"/>
      <w:bidi w:val="0"/>
      <w:spacing w:before="0" w:after="0"/>
      <w:jc w:val="left"/>
    </w:pPr>
    <w:rPr>
      <w:rFonts w:ascii="Courier New" w:hAnsi="Courier New" w:eastAsia="0" w:cs="Courier New"/>
      <w:color w:val="auto"/>
      <w:kern w:val="2"/>
      <w:sz w:val="24"/>
      <w:szCs w:val="24"/>
      <w:lang w:val="ru-RU" w:eastAsia="zh-CN" w:bidi="hi-IN"/>
    </w:rPr>
  </w:style>
  <w:style w:type="paragraph" w:styleId="Indexheading">
    <w:name w:val="index heading"/>
    <w:basedOn w:val="Normal"/>
    <w:qFormat/>
    <w:pPr>
      <w:widowControl/>
      <w:suppressAutoHyphens w:val="false"/>
      <w:bidi w:val="0"/>
      <w:spacing w:before="0" w:after="0"/>
      <w:jc w:val="left"/>
    </w:pPr>
    <w:rPr>
      <w:rFonts w:cs="Droid Sans Devanagari"/>
    </w:rPr>
  </w:style>
  <w:style w:type="paragraph" w:styleId="Caption1">
    <w:name w:val="caption1"/>
    <w:basedOn w:val="Normal"/>
    <w:qFormat/>
    <w:pPr>
      <w:widowControl/>
      <w:suppressAutoHyphens w:val="false"/>
      <w:bidi w:val="0"/>
      <w:spacing w:before="120" w:after="120"/>
      <w:jc w:val="left"/>
    </w:pPr>
    <w:rPr>
      <w:rFonts w:cs="Droid Sans Devanagari"/>
      <w:i/>
      <w:i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78</TotalTime>
  <Application>LibreOffice/7.6.7.2$Linux_X86_64 LibreOffice_project/60$Build-2</Application>
  <AppVersion>15.0000</AppVersion>
  <Pages>2</Pages>
  <Words>311</Words>
  <Characters>2600</Characters>
  <CharactersWithSpaces>3813</CharactersWithSpaces>
  <Paragraphs>34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2026-07-15T12:52:48Z</dcterms:modified>
  <cp:revision>18</cp:revision>
  <dc:subject/>
  <dc:title/>
</cp:coreProperties>
</file>

<file path=docProps/custom.xml><?xml version="1.0" encoding="utf-8"?>
<Properties xmlns="http://schemas.openxmlformats.org/officeDocument/2006/custom-properties" xmlns:vt="http://schemas.openxmlformats.org/officeDocument/2006/docPropsVTypes"/>
</file>